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</w:rPr>
        <w:t>Подача заявления в электронном виде</w:t>
      </w:r>
    </w:p>
    <w:p w:rsidR="00226C10" w:rsidRPr="00AD76FC" w:rsidRDefault="00226C10" w:rsidP="00226C10">
      <w:pPr>
        <w:jc w:val="center"/>
        <w:rPr>
          <w:b/>
          <w:i/>
          <w:sz w:val="28"/>
          <w:szCs w:val="28"/>
        </w:rPr>
      </w:pP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Подача заявления о государственной регистрации акта гражданского состояния возможна через Портал государственных услуг по адресу: </w:t>
      </w:r>
      <w:hyperlink r:id="rId4" w:history="1">
        <w:r w:rsidRPr="00AD76FC">
          <w:rPr>
            <w:rStyle w:val="a3"/>
            <w:sz w:val="28"/>
            <w:szCs w:val="28"/>
          </w:rPr>
          <w:t>gosuslugi.ru</w:t>
        </w:r>
      </w:hyperlink>
      <w:r w:rsidRPr="00AD76FC">
        <w:rPr>
          <w:sz w:val="28"/>
          <w:szCs w:val="28"/>
        </w:rPr>
        <w:t xml:space="preserve">. </w:t>
      </w: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>Для этого необходимо зарегистрироваться на Портале государственных услуг. После чего зайти в раздел «Каталог услуг», выбрать ведомство «Отделы ЗАГС муниципальных образований» (выбрать необходимый отдел ЗАГС), далее - «Государственная услуга "Государственная регистрация актов гражданского состояния"», затем «Выдача свидетельств о государственной регистрации» (выбрать - по рождению, заключению брака и т.п.), после чего «Получить услугу» (заполнить необходимую информацию.</w:t>
      </w: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В личном кабинете заявителя будет информация от отдела ЗАГС о дате и времени личного обращения в отдел ЗАГС. </w:t>
      </w:r>
    </w:p>
    <w:p w:rsidR="00226C10" w:rsidRPr="00AD76FC" w:rsidRDefault="00226C10" w:rsidP="002F2B04">
      <w:pPr>
        <w:pStyle w:val="a4"/>
        <w:tabs>
          <w:tab w:val="clear" w:pos="4677"/>
          <w:tab w:val="clear" w:pos="9355"/>
        </w:tabs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     Заявление о рождении, заключении брака, расторжении брака и выдаче повторного документа о государственной регистрации акта гражданского состояния может быть подано ч</w:t>
      </w:r>
      <w:r w:rsidR="002F2B04">
        <w:rPr>
          <w:b/>
          <w:i/>
          <w:sz w:val="28"/>
          <w:szCs w:val="28"/>
        </w:rPr>
        <w:t>ерез Многофункциональный центр.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</w:p>
    <w:p w:rsidR="00A61557" w:rsidRDefault="00A61557"/>
    <w:sectPr w:rsidR="00A61557" w:rsidSect="00662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2F2B04"/>
    <w:rsid w:val="0039341C"/>
    <w:rsid w:val="00662AB2"/>
    <w:rsid w:val="006D6A62"/>
    <w:rsid w:val="00932A4E"/>
    <w:rsid w:val="00A42689"/>
    <w:rsid w:val="00A61557"/>
    <w:rsid w:val="00B55FD5"/>
    <w:rsid w:val="00C05485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4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Admin</cp:lastModifiedBy>
  <cp:revision>2</cp:revision>
  <cp:lastPrinted>2019-01-14T11:19:00Z</cp:lastPrinted>
  <dcterms:created xsi:type="dcterms:W3CDTF">2021-09-23T10:36:00Z</dcterms:created>
  <dcterms:modified xsi:type="dcterms:W3CDTF">2021-09-23T10:36:00Z</dcterms:modified>
</cp:coreProperties>
</file>